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11CF" w14:textId="77777777" w:rsidR="00A66D9B" w:rsidRPr="00A66D9B" w:rsidRDefault="00A66D9B" w:rsidP="009703C7">
      <w:pPr>
        <w:shd w:val="clear" w:color="auto" w:fill="FFFFFF"/>
        <w:spacing w:before="360" w:after="180" w:line="420" w:lineRule="atLeast"/>
        <w:jc w:val="center"/>
        <w:outlineLvl w:val="1"/>
        <w:rPr>
          <w:rFonts w:eastAsia="Times New Roman" w:cs="Times New Roman"/>
          <w:b/>
          <w:bCs/>
          <w:spacing w:val="3"/>
          <w:sz w:val="30"/>
          <w:szCs w:val="30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30"/>
          <w:szCs w:val="30"/>
          <w:lang w:eastAsia="ru-RU"/>
        </w:rPr>
        <w:t>ДОГОВОР ВОЗМЕЗДНОГО ОКАЗАНИЯ УСЛУГ</w:t>
      </w:r>
    </w:p>
    <w:p w14:paraId="016DE036" w14:textId="5165B73B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г. Москва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ab/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«___» _________ 202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>6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 г.</w:t>
      </w:r>
    </w:p>
    <w:p w14:paraId="6F3F18F5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Исполнитель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[ФИО самозанятого]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ИНН: _______________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Адрес: _____________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</w:r>
      <w:proofErr w:type="spellStart"/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Email</w:t>
      </w:r>
      <w:proofErr w:type="spellEnd"/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 _____________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Телефон: ____________</w:t>
      </w:r>
    </w:p>
    <w:p w14:paraId="62AD68B0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Заказчик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[ФИО заказчика]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Паспорт: ___________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Адрес: _____________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</w:r>
      <w:proofErr w:type="spellStart"/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Email</w:t>
      </w:r>
      <w:proofErr w:type="spellEnd"/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 _____________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Телефон: ____________</w:t>
      </w:r>
    </w:p>
    <w:p w14:paraId="31960CB8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1. Предмет договора</w:t>
      </w:r>
    </w:p>
    <w:p w14:paraId="6472AE15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1.1. Исполнитель обязуется оказать услуги по комплексному обустройству жилого помещения по адресу: ______________________________________, включая:</w:t>
      </w:r>
    </w:p>
    <w:p w14:paraId="1E8D4129" w14:textId="77777777" w:rsidR="00A66D9B" w:rsidRPr="00A66D9B" w:rsidRDefault="00A66D9B" w:rsidP="00C3634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закупку мебели, бытовой техники и декора согласно Приложению № 1;</w:t>
      </w:r>
    </w:p>
    <w:p w14:paraId="2C097A18" w14:textId="77777777" w:rsidR="00A66D9B" w:rsidRPr="00A66D9B" w:rsidRDefault="00A66D9B" w:rsidP="00C3634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организацию доставки товаров на объект;</w:t>
      </w:r>
    </w:p>
    <w:p w14:paraId="029DA70A" w14:textId="77777777" w:rsidR="00A66D9B" w:rsidRPr="00A66D9B" w:rsidRDefault="00A66D9B" w:rsidP="00C3634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координацию сборки мебели и установки техники;</w:t>
      </w:r>
    </w:p>
    <w:p w14:paraId="751DE693" w14:textId="77777777" w:rsidR="00A66D9B" w:rsidRPr="00A66D9B" w:rsidRDefault="00A66D9B" w:rsidP="00C3634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организацию клининговых работ;</w:t>
      </w:r>
    </w:p>
    <w:p w14:paraId="17237B3C" w14:textId="77777777" w:rsidR="00A66D9B" w:rsidRPr="00A66D9B" w:rsidRDefault="00A66D9B" w:rsidP="00C3634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организацию профессиональной фотосъёмки объекта;</w:t>
      </w:r>
    </w:p>
    <w:p w14:paraId="473B7182" w14:textId="77777777" w:rsidR="00A66D9B" w:rsidRPr="00A66D9B" w:rsidRDefault="00A66D9B" w:rsidP="00C3634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передачу Заказчику готового объекта с ключами.</w:t>
      </w:r>
    </w:p>
    <w:p w14:paraId="4E7E515B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1.2. Заказчик обязуется оплатить услуги в порядке и на условиях, предусмотренных настоящим договором.</w:t>
      </w:r>
    </w:p>
    <w:p w14:paraId="5F03F4B0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2. Права и обязанности сторон</w:t>
      </w:r>
    </w:p>
    <w:p w14:paraId="35CEDB9B" w14:textId="6F6CAFD3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Исполнитель обязуется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2.1. Осуществлять закупку товаров у поставщиков по своему усмотрению.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 xml:space="preserve">2.2. Организовать доставку, сборку, </w:t>
      </w:r>
      <w:proofErr w:type="spellStart"/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клининг</w:t>
      </w:r>
      <w:proofErr w:type="spellEnd"/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 xml:space="preserve"> и фотосъёмку в срок.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2.3. Обеспечить сохранность имущества Заказчика в период оказания услуг.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2.4. Передать Заказчику ключи от квартиры после подписания акта приёма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noBreakHyphen/>
        <w:t>передачи.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2.5. Передать электронные фотоматериалы не позднее </w:t>
      </w:r>
      <w:r w:rsidR="00C36343" w:rsidRPr="00C36343">
        <w:rPr>
          <w:rFonts w:eastAsia="Times New Roman" w:cs="Times New Roman"/>
          <w:bCs/>
          <w:spacing w:val="3"/>
          <w:sz w:val="24"/>
          <w:szCs w:val="24"/>
          <w:lang w:eastAsia="ru-RU"/>
        </w:rPr>
        <w:t>5</w:t>
      </w:r>
      <w:r w:rsidRPr="00C36343">
        <w:rPr>
          <w:rFonts w:eastAsia="Times New Roman" w:cs="Times New Roman"/>
          <w:bCs/>
          <w:spacing w:val="3"/>
          <w:sz w:val="24"/>
          <w:szCs w:val="24"/>
          <w:lang w:eastAsia="ru-RU"/>
        </w:rPr>
        <w:t> рабочих дней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 с даты подписания акта приёма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noBreakHyphen/>
        <w:t>передачи.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2.6. Устранять недостатки работ в течение 14 дней с момента их выявления.</w:t>
      </w:r>
    </w:p>
    <w:p w14:paraId="5BCB90B7" w14:textId="4E4A493C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Заказчик обязуется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2.7. Передать ключи от квартиры Исполнителю с даты подписания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 xml:space="preserve"> настоящего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 xml:space="preserve"> договора до даты подписания акта приёма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noBreakHyphen/>
        <w:t>передачи.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2.8. Обеспечить свободный доступ в квартиру для проведения работ.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2.9. Осуществить оплату в порядке, предусмотренном разд. 4 настоящего договора.</w:t>
      </w:r>
    </w:p>
    <w:p w14:paraId="2B7B9A4B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3. Сроки оказания услуг</w:t>
      </w:r>
    </w:p>
    <w:p w14:paraId="3FDAF29B" w14:textId="32A0E829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 xml:space="preserve">3.1. Общий срок оказания услуг — 15 рабочих </w:t>
      </w:r>
      <w:r w:rsidRPr="00C36343">
        <w:rPr>
          <w:rFonts w:eastAsia="Times New Roman" w:cs="Times New Roman"/>
          <w:spacing w:val="3"/>
          <w:sz w:val="24"/>
          <w:szCs w:val="24"/>
          <w:lang w:eastAsia="ru-RU"/>
        </w:rPr>
        <w:t xml:space="preserve">дней с даты </w:t>
      </w:r>
      <w:r w:rsidR="00C36343" w:rsidRPr="00C36343">
        <w:rPr>
          <w:rFonts w:eastAsia="Times New Roman" w:cs="Times New Roman"/>
          <w:spacing w:val="3"/>
          <w:sz w:val="24"/>
          <w:szCs w:val="24"/>
          <w:lang w:eastAsia="ru-RU"/>
        </w:rPr>
        <w:t>оплаты в соответствии с п.4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 xml:space="preserve"> (за исключением передачи фотоматериалов, срок 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 xml:space="preserve">для 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котор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>ых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 xml:space="preserve"> определён в п. 2.5).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3.2. Окончанием оказания услуг считается дата подписания акта приёма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noBreakHyphen/>
        <w:t>передачи.</w:t>
      </w:r>
    </w:p>
    <w:p w14:paraId="4D9A0976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4. Стоимость услуг и порядок расчётов</w:t>
      </w:r>
    </w:p>
    <w:p w14:paraId="2969D5F3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4.1. Общая стоимость услуг составляет: __________ (__________) рублей, в том числе:</w:t>
      </w:r>
    </w:p>
    <w:p w14:paraId="5C419C33" w14:textId="4A1EEE62" w:rsidR="00A66D9B" w:rsidRPr="00A66D9B" w:rsidRDefault="00A66D9B" w:rsidP="00C3634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стоимость закупаемых товаров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>, затрат на сборку мебели и техники, уборку, фотосъемку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 __________ (__________) рублей;</w:t>
      </w:r>
    </w:p>
    <w:p w14:paraId="5C1230F5" w14:textId="77777777" w:rsidR="00A66D9B" w:rsidRPr="00A66D9B" w:rsidRDefault="00A66D9B" w:rsidP="00C3634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вознаграждение Исполнителя: __________ (__________) рублей.</w:t>
      </w:r>
    </w:p>
    <w:p w14:paraId="40ED1E71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4.2. Оплата производится в порядке полной предоплаты путём перечисления денежных средств на счёт Исполнителя в следующем порядке:</w:t>
      </w:r>
    </w:p>
    <w:p w14:paraId="63B59D0E" w14:textId="3AE798BB" w:rsidR="00A66D9B" w:rsidRPr="00A66D9B" w:rsidRDefault="00A66D9B" w:rsidP="00C36343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предоплата за товары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>, затраты на сборку мебели и техники, уборку, фотосъемку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 __________ (__________) рублей;</w:t>
      </w:r>
    </w:p>
    <w:p w14:paraId="49571147" w14:textId="77777777" w:rsidR="00A66D9B" w:rsidRPr="00A66D9B" w:rsidRDefault="00A66D9B" w:rsidP="00C36343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вознаграждение Исполнителя: __________ (__________) рублей.</w:t>
      </w:r>
    </w:p>
    <w:p w14:paraId="2C3EBFEA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4.3. Датой оплаты считается дата поступления денежных средств на банковский счёт Исполнителя.</w:t>
      </w:r>
    </w:p>
    <w:p w14:paraId="7E5535CB" w14:textId="77777777" w:rsidR="00A66D9B" w:rsidRPr="00A66D9B" w:rsidRDefault="00A66D9B" w:rsidP="00C36343">
      <w:pPr>
        <w:keepNext/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lastRenderedPageBreak/>
        <w:t>5. Права на результаты работ</w:t>
      </w:r>
    </w:p>
    <w:p w14:paraId="25FD9905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5.1. Все исключительные права на фотоматериалы, полученные в ходе исполнения договора, принадлежат Исполнителю.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5.2. Заказчик получает право использования фотоматериалов исключительно в личных целях.</w:t>
      </w:r>
    </w:p>
    <w:p w14:paraId="0CE41A6E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6. Ответственность сторон</w:t>
      </w:r>
    </w:p>
    <w:p w14:paraId="25D6979F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6.1. За нарушение сроков оказания услуг (за исключением срока передачи фотоматериалов) Исполнитель уплачивает Заказчику неустойку в размере 0,1 % от стоимости услуг за каждый день просрочки.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6.2. Исполнитель несёт ответственность за утрату или повреждение имущества Заказчика, за исключением:</w:t>
      </w:r>
    </w:p>
    <w:p w14:paraId="3483884D" w14:textId="7330791D" w:rsidR="00A66D9B" w:rsidRPr="00A66D9B" w:rsidRDefault="00A66D9B" w:rsidP="00C3634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незначительных поверхностных повреждений (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 xml:space="preserve">мелких 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царапин, сколов), не влияющих на внешний вид и эксплуатационные характеристики объектов;</w:t>
      </w:r>
    </w:p>
    <w:p w14:paraId="3510CE23" w14:textId="77777777" w:rsidR="00A66D9B" w:rsidRPr="00A66D9B" w:rsidRDefault="00A66D9B" w:rsidP="00C3634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 w:firstLine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дефектов, вызванных скрытыми заводскими недостатками товаров.</w:t>
      </w:r>
    </w:p>
    <w:p w14:paraId="60C0D839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6.3. За заводские дефекты товаров ответственность несут поставщики в соответствии с гарантийными обязательствами.</w:t>
      </w:r>
    </w:p>
    <w:p w14:paraId="6133F5CC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7. Форс</w:t>
      </w: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noBreakHyphen/>
        <w:t>мажор</w:t>
      </w:r>
    </w:p>
    <w:p w14:paraId="21696CF3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обязательств, если это вызвано обстоятельствами непреодолимой силы: стихийными бедствиями, военными действиями, забастовками, решениями государственных органов, существенно затрудняющими исполнение обязательств.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7.2. Сторона, для которой создались указанные обстоятельства, обязана уведомить другую сторону в течение 3 рабочих дней с момента их возникновения.</w:t>
      </w:r>
    </w:p>
    <w:p w14:paraId="648577F3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8. Порядок разрешения споров</w:t>
      </w:r>
    </w:p>
    <w:p w14:paraId="6F577EAA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8.1. Все споры и разногласия разрешаются путём переговоров.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8.2. При недостижении соглашения споры рассматриваются в суде по месту нахождения ответчика в г. Москве в соответствии с действующим законодательством РФ.</w:t>
      </w:r>
    </w:p>
    <w:p w14:paraId="0AA3345A" w14:textId="77777777" w:rsidR="00A66D9B" w:rsidRPr="00A66D9B" w:rsidRDefault="00A66D9B" w:rsidP="00C36343">
      <w:pPr>
        <w:keepNext/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lastRenderedPageBreak/>
        <w:t>9. Заключительные положения</w:t>
      </w:r>
    </w:p>
    <w:p w14:paraId="321C0616" w14:textId="195CF90E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9.1. Договор вступает в силу с момента подписания и действует до полного исполнения обязательств.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9.2. Расторжение договора возможно по соглашению сторон или в судебном порядке.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9.3. Любые изменения и дополнения к договору оформляются дополнительными соглашениями, подписанными обеими сторонами.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9.4. Исполнитель вправе привлекать к исполнению обязательств субподрядчиков без согласования с Заказчиком.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 xml:space="preserve">9.5. Официальный канал связи — электронная почта. Стороны обязаны отвечать на входящие сообщения в течение </w:t>
      </w:r>
      <w:r w:rsidR="00C36343">
        <w:rPr>
          <w:rFonts w:eastAsia="Times New Roman" w:cs="Times New Roman"/>
          <w:spacing w:val="3"/>
          <w:sz w:val="24"/>
          <w:szCs w:val="24"/>
          <w:lang w:eastAsia="ru-RU"/>
        </w:rPr>
        <w:t>3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 рабочих дней.</w:t>
      </w:r>
    </w:p>
    <w:p w14:paraId="782245F7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10. Реквизиты и подписи сторон</w:t>
      </w:r>
    </w:p>
    <w:p w14:paraId="55E31BFA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Исполнитель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_______________________ / [ФИО]</w:t>
      </w:r>
    </w:p>
    <w:p w14:paraId="04B51A6B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Заказчик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_______________________ / [ФИО]</w:t>
      </w:r>
    </w:p>
    <w:p w14:paraId="32C3311F" w14:textId="77777777" w:rsidR="00A66D9B" w:rsidRPr="00A66D9B" w:rsidRDefault="00A66D9B" w:rsidP="00A66D9B">
      <w:pPr>
        <w:shd w:val="clear" w:color="auto" w:fill="FFFFFF"/>
        <w:spacing w:before="300" w:after="120" w:line="420" w:lineRule="atLeast"/>
        <w:outlineLvl w:val="2"/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7"/>
          <w:szCs w:val="27"/>
          <w:lang w:eastAsia="ru-RU"/>
        </w:rPr>
        <w:t>Приложение № 1</w:t>
      </w:r>
    </w:p>
    <w:p w14:paraId="05403939" w14:textId="4216C3B1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к договору от «___» _________ </w:t>
      </w:r>
      <w:r w:rsidR="00F904B7">
        <w:rPr>
          <w:rFonts w:eastAsia="Times New Roman" w:cs="Times New Roman"/>
          <w:spacing w:val="3"/>
          <w:sz w:val="24"/>
          <w:szCs w:val="24"/>
          <w:lang w:eastAsia="ru-RU"/>
        </w:rPr>
        <w:t>2026</w:t>
      </w:r>
    </w:p>
    <w:p w14:paraId="0BDFF3B6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Перечень закупаемых товаров и услуг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2052"/>
        <w:gridCol w:w="2898"/>
        <w:gridCol w:w="2013"/>
        <w:gridCol w:w="2190"/>
      </w:tblGrid>
      <w:tr w:rsidR="00A66D9B" w:rsidRPr="00A66D9B" w14:paraId="734438EA" w14:textId="77777777" w:rsidTr="00A66D9B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9542D8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  <w:bookmarkStart w:id="0" w:name="_GoBack"/>
            <w:r w:rsidRPr="00A66D9B"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321502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  <w:r w:rsidRPr="00A66D9B"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5CE4F0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  <w:r w:rsidRPr="00A66D9B"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C7A4A8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  <w:r w:rsidRPr="00A66D9B"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  <w:t>Цена (руб.)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046FDE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  <w:r w:rsidRPr="00A66D9B"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  <w:t>Сумма (руб.)</w:t>
            </w:r>
          </w:p>
        </w:tc>
      </w:tr>
      <w:tr w:rsidR="00A66D9B" w:rsidRPr="00A66D9B" w14:paraId="2AF3CD78" w14:textId="77777777" w:rsidTr="00A66D9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B486739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ACB3D3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7B6F62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6CD240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CABE51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6D9B" w:rsidRPr="00A66D9B" w14:paraId="4E728ADB" w14:textId="77777777" w:rsidTr="00A66D9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61E363B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1353C5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817A57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3F4A47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114435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6D9B" w:rsidRPr="00A66D9B" w14:paraId="7F76C9E9" w14:textId="77777777" w:rsidTr="00A66D9B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B45D917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  <w:r w:rsidRPr="00A66D9B">
              <w:rPr>
                <w:rFonts w:eastAsia="Times New Roman" w:cs="Times New Roman"/>
                <w:b/>
                <w:bCs/>
                <w:spacing w:val="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A5FF8D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49A6E7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94CE38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B84688" w14:textId="77777777" w:rsidR="00A66D9B" w:rsidRPr="00A66D9B" w:rsidRDefault="00A66D9B" w:rsidP="00A66D9B">
            <w:pPr>
              <w:spacing w:before="120" w:after="120" w:line="420" w:lineRule="atLeast"/>
              <w:rPr>
                <w:rFonts w:eastAsia="Times New Roman" w:cs="Times New Roman"/>
                <w:spacing w:val="3"/>
                <w:sz w:val="21"/>
                <w:szCs w:val="21"/>
                <w:lang w:eastAsia="ru-RU"/>
              </w:rPr>
            </w:pPr>
            <w:r w:rsidRPr="00A66D9B">
              <w:rPr>
                <w:rFonts w:eastAsia="Times New Roman" w:cs="Times New Roman"/>
                <w:b/>
                <w:bCs/>
                <w:spacing w:val="3"/>
                <w:sz w:val="21"/>
                <w:szCs w:val="21"/>
                <w:lang w:eastAsia="ru-RU"/>
              </w:rPr>
              <w:t>_________</w:t>
            </w:r>
          </w:p>
        </w:tc>
      </w:tr>
    </w:tbl>
    <w:bookmarkEnd w:id="0"/>
    <w:p w14:paraId="0B2CEF40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Стоимость услуг Исполнителя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 __________ (__________) рублей.</w:t>
      </w:r>
    </w:p>
    <w:p w14:paraId="55E32A9D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Общая сумма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 __________ (__________) рублей.</w:t>
      </w:r>
    </w:p>
    <w:p w14:paraId="06E6A400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Исполнитель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_______________________ / [ФИО]</w:t>
      </w:r>
    </w:p>
    <w:p w14:paraId="592E5B1B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lastRenderedPageBreak/>
        <w:t>Заказчик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_______________________ / [ФИО]</w:t>
      </w:r>
    </w:p>
    <w:p w14:paraId="626A031B" w14:textId="3148CED0" w:rsidR="00A66D9B" w:rsidRPr="00A66D9B" w:rsidRDefault="00A66D9B" w:rsidP="00A66D9B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</w:p>
    <w:p w14:paraId="32CE5969" w14:textId="77777777" w:rsidR="00A66D9B" w:rsidRDefault="00A66D9B">
      <w:pPr>
        <w:spacing w:line="259" w:lineRule="auto"/>
        <w:rPr>
          <w:rFonts w:eastAsia="Times New Roman" w:cs="Times New Roman"/>
          <w:b/>
          <w:bCs/>
          <w:spacing w:val="3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spacing w:val="3"/>
          <w:sz w:val="30"/>
          <w:szCs w:val="30"/>
          <w:lang w:eastAsia="ru-RU"/>
        </w:rPr>
        <w:br w:type="page"/>
      </w:r>
    </w:p>
    <w:p w14:paraId="18061D05" w14:textId="6CB9E68B" w:rsidR="00A66D9B" w:rsidRPr="00A66D9B" w:rsidRDefault="00A66D9B" w:rsidP="00A66D9B">
      <w:pPr>
        <w:shd w:val="clear" w:color="auto" w:fill="FFFFFF"/>
        <w:spacing w:before="360" w:after="180" w:line="420" w:lineRule="atLeast"/>
        <w:outlineLvl w:val="1"/>
        <w:rPr>
          <w:rFonts w:eastAsia="Times New Roman" w:cs="Times New Roman"/>
          <w:b/>
          <w:bCs/>
          <w:spacing w:val="3"/>
          <w:sz w:val="30"/>
          <w:szCs w:val="30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30"/>
          <w:szCs w:val="30"/>
          <w:lang w:eastAsia="ru-RU"/>
        </w:rPr>
        <w:lastRenderedPageBreak/>
        <w:t>АКТ ПРИЁМА</w:t>
      </w:r>
      <w:r w:rsidRPr="00A66D9B">
        <w:rPr>
          <w:rFonts w:eastAsia="Times New Roman" w:cs="Times New Roman"/>
          <w:b/>
          <w:bCs/>
          <w:spacing w:val="3"/>
          <w:sz w:val="30"/>
          <w:szCs w:val="30"/>
          <w:lang w:eastAsia="ru-RU"/>
        </w:rPr>
        <w:noBreakHyphen/>
        <w:t>ПЕРЕДАЧИ</w:t>
      </w:r>
    </w:p>
    <w:p w14:paraId="3D94061C" w14:textId="7E00828F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г. Москва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«___» _________ 202</w:t>
      </w:r>
      <w:r w:rsidR="00F904B7">
        <w:rPr>
          <w:rFonts w:eastAsia="Times New Roman" w:cs="Times New Roman"/>
          <w:spacing w:val="3"/>
          <w:sz w:val="24"/>
          <w:szCs w:val="24"/>
          <w:lang w:eastAsia="ru-RU"/>
        </w:rPr>
        <w:t>6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 г.</w:t>
      </w:r>
    </w:p>
    <w:p w14:paraId="72BB29F9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Мы, нижеподписавшиеся:</w:t>
      </w:r>
    </w:p>
    <w:p w14:paraId="11463271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Исполнитель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[ФИО самозанятого]</w:t>
      </w:r>
    </w:p>
    <w:p w14:paraId="4D09CBA0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Заказчик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[ФИО заказчика]</w:t>
      </w:r>
    </w:p>
    <w:p w14:paraId="0BD5AA45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составили настоящий акт о нижеследующем:</w:t>
      </w:r>
    </w:p>
    <w:p w14:paraId="1EF1D72F" w14:textId="5F03B504" w:rsidR="00A66D9B" w:rsidRPr="00A66D9B" w:rsidRDefault="00A66D9B" w:rsidP="00A66D9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В соответствии с договором возмездного оказания услуг от «___» _________ 202</w:t>
      </w:r>
      <w:r w:rsidR="00F904B7">
        <w:rPr>
          <w:rFonts w:eastAsia="Times New Roman" w:cs="Times New Roman"/>
          <w:spacing w:val="3"/>
          <w:sz w:val="24"/>
          <w:szCs w:val="24"/>
          <w:lang w:eastAsia="ru-RU"/>
        </w:rPr>
        <w:t>6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 г. Исполнитель оказал, а Заказчик принял следующие услуги по обустройству жилого помещения по адресу: ______________________________________:</w:t>
      </w:r>
    </w:p>
    <w:p w14:paraId="3ED8EFCE" w14:textId="77777777" w:rsidR="00A66D9B" w:rsidRPr="00A66D9B" w:rsidRDefault="00A66D9B" w:rsidP="00A66D9B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закуплены и доставлены мебель, бытовая техника и декор согласно Приложению № 1 к договору;</w:t>
      </w:r>
    </w:p>
    <w:p w14:paraId="2374817D" w14:textId="77777777" w:rsidR="00A66D9B" w:rsidRPr="00A66D9B" w:rsidRDefault="00A66D9B" w:rsidP="00A66D9B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выполнена сборка мебели и установка техники;</w:t>
      </w:r>
    </w:p>
    <w:p w14:paraId="47984F1C" w14:textId="77777777" w:rsidR="00A66D9B" w:rsidRPr="00A66D9B" w:rsidRDefault="00A66D9B" w:rsidP="00A66D9B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проведены клининговые работы;</w:t>
      </w:r>
    </w:p>
    <w:p w14:paraId="391FAF94" w14:textId="77777777" w:rsidR="00A66D9B" w:rsidRPr="00A66D9B" w:rsidRDefault="00A66D9B" w:rsidP="00A66D9B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организована профессиональная фотосъёмка объекта.</w:t>
      </w:r>
    </w:p>
    <w:p w14:paraId="0F9F8268" w14:textId="77777777" w:rsidR="00A66D9B" w:rsidRPr="00A66D9B" w:rsidRDefault="00A66D9B" w:rsidP="00A66D9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Заказчик подтверждает, что:</w:t>
      </w:r>
    </w:p>
    <w:p w14:paraId="755A87C0" w14:textId="77777777" w:rsidR="00A66D9B" w:rsidRPr="00A66D9B" w:rsidRDefault="00A66D9B" w:rsidP="00A66D9B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объём и качество оказанных услуг соответствуют условиям договора;</w:t>
      </w:r>
    </w:p>
    <w:p w14:paraId="2D16C4E4" w14:textId="77777777" w:rsidR="00A66D9B" w:rsidRPr="00A66D9B" w:rsidRDefault="00A66D9B" w:rsidP="00A66D9B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отсутствуют претензии к состоянию квартиры и установленного оборудования;</w:t>
      </w:r>
    </w:p>
    <w:p w14:paraId="5D8C2748" w14:textId="77777777" w:rsidR="00A66D9B" w:rsidRPr="00A66D9B" w:rsidRDefault="00A66D9B" w:rsidP="00A66D9B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ключи от квартиры получены от Исполнителя.</w:t>
      </w:r>
    </w:p>
    <w:p w14:paraId="64CBE7CB" w14:textId="77777777" w:rsidR="00A66D9B" w:rsidRPr="00A66D9B" w:rsidRDefault="00A66D9B" w:rsidP="00A66D9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Стороны подтверждают, что финансовые расчёты произведены в полном объёме в соответствии с условиями договора.</w:t>
      </w:r>
    </w:p>
    <w:p w14:paraId="7D885380" w14:textId="77777777" w:rsidR="00A66D9B" w:rsidRPr="00A66D9B" w:rsidRDefault="00A66D9B" w:rsidP="00A66D9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Настоящий акт составлен в двух экземплярах, имеющих равную юридическую силу, по одному для каждой из сторон.</w:t>
      </w:r>
    </w:p>
    <w:p w14:paraId="71F83FE5" w14:textId="77777777" w:rsidR="00A66D9B" w:rsidRPr="00A66D9B" w:rsidRDefault="00A66D9B" w:rsidP="00A66D9B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Датой окончательного исполнения обязательств Исполнителя считается дата подписания настоящего акта.</w:t>
      </w:r>
    </w:p>
    <w:p w14:paraId="5BB831B2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Подписи сторон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</w:p>
    <w:p w14:paraId="44575D18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lastRenderedPageBreak/>
        <w:t>Исполнитель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_______________________ / [ФИО]</w:t>
      </w:r>
    </w:p>
    <w:p w14:paraId="669B3CFB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Дата: _______________</w:t>
      </w:r>
    </w:p>
    <w:p w14:paraId="6C7F4C29" w14:textId="77777777" w:rsidR="00A66D9B" w:rsidRPr="00A66D9B" w:rsidRDefault="00A66D9B" w:rsidP="00A66D9B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Заказчик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:</w:t>
      </w: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br/>
        <w:t>_______________________ / [ФИО]</w:t>
      </w:r>
    </w:p>
    <w:p w14:paraId="6A99BF12" w14:textId="77777777" w:rsidR="00A66D9B" w:rsidRPr="00A66D9B" w:rsidRDefault="00A66D9B" w:rsidP="00A66D9B">
      <w:pPr>
        <w:shd w:val="clear" w:color="auto" w:fill="FFFFFF"/>
        <w:spacing w:before="120"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66D9B">
        <w:rPr>
          <w:rFonts w:eastAsia="Times New Roman" w:cs="Times New Roman"/>
          <w:spacing w:val="3"/>
          <w:sz w:val="24"/>
          <w:szCs w:val="24"/>
          <w:lang w:eastAsia="ru-RU"/>
        </w:rPr>
        <w:t>Дата: _______________</w:t>
      </w:r>
    </w:p>
    <w:p w14:paraId="70F9207B" w14:textId="77777777" w:rsidR="00F12C76" w:rsidRPr="00A66D9B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A66D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1B4"/>
    <w:multiLevelType w:val="multilevel"/>
    <w:tmpl w:val="F40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6632"/>
    <w:multiLevelType w:val="multilevel"/>
    <w:tmpl w:val="B124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8690F"/>
    <w:multiLevelType w:val="multilevel"/>
    <w:tmpl w:val="50B2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11BB3"/>
    <w:multiLevelType w:val="multilevel"/>
    <w:tmpl w:val="B83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00280"/>
    <w:multiLevelType w:val="multilevel"/>
    <w:tmpl w:val="0A96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47"/>
    <w:rsid w:val="005F2047"/>
    <w:rsid w:val="006C0B77"/>
    <w:rsid w:val="0074640E"/>
    <w:rsid w:val="008242FF"/>
    <w:rsid w:val="00870751"/>
    <w:rsid w:val="00922C48"/>
    <w:rsid w:val="009703C7"/>
    <w:rsid w:val="00A66D9B"/>
    <w:rsid w:val="00B915B7"/>
    <w:rsid w:val="00C36343"/>
    <w:rsid w:val="00EA59DF"/>
    <w:rsid w:val="00EE4070"/>
    <w:rsid w:val="00F12C76"/>
    <w:rsid w:val="00F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2CCE"/>
  <w15:chartTrackingRefBased/>
  <w15:docId w15:val="{58E06598-A361-4DB0-AE15-9BDF0F5A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66D9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6D9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6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6D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7</cp:revision>
  <dcterms:created xsi:type="dcterms:W3CDTF">2025-12-18T07:34:00Z</dcterms:created>
  <dcterms:modified xsi:type="dcterms:W3CDTF">2025-12-24T10:18:00Z</dcterms:modified>
</cp:coreProperties>
</file>